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22" w:rsidRPr="002312E2" w:rsidRDefault="00CE758E" w:rsidP="00CE75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12E2">
        <w:rPr>
          <w:b/>
          <w:sz w:val="28"/>
          <w:szCs w:val="28"/>
        </w:rPr>
        <w:t xml:space="preserve">Mjerila za ocjenjivanje znanstvenih časopisa </w:t>
      </w:r>
      <w:r w:rsidR="003A6AF0">
        <w:rPr>
          <w:b/>
          <w:sz w:val="28"/>
          <w:szCs w:val="28"/>
        </w:rPr>
        <w:t>-</w:t>
      </w:r>
      <w:r w:rsidRPr="002312E2">
        <w:rPr>
          <w:b/>
          <w:sz w:val="28"/>
          <w:szCs w:val="28"/>
        </w:rPr>
        <w:t xml:space="preserve"> </w:t>
      </w:r>
    </w:p>
    <w:p w:rsidR="00CE758E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indeksiranost i citiranost </w:t>
      </w:r>
    </w:p>
    <w:p w:rsidR="002312E2" w:rsidRDefault="002312E2" w:rsidP="002312E2">
      <w:pPr>
        <w:jc w:val="center"/>
        <w:rPr>
          <w:b/>
          <w:sz w:val="32"/>
          <w:szCs w:val="32"/>
        </w:rPr>
      </w:pPr>
    </w:p>
    <w:p w:rsidR="002312E2" w:rsidRPr="002312E2" w:rsidRDefault="002312E2" w:rsidP="002312E2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>Naziv znanstvenog časopisa</w:t>
      </w:r>
    </w:p>
    <w:p w:rsidR="002312E2" w:rsidRDefault="002312E2" w:rsidP="002312E2">
      <w:pPr>
        <w:jc w:val="center"/>
        <w:rPr>
          <w:b/>
          <w:sz w:val="32"/>
          <w:szCs w:val="32"/>
        </w:rPr>
      </w:pPr>
    </w:p>
    <w:p w:rsidR="00CE758E" w:rsidRPr="00327FD6" w:rsidRDefault="002312E2" w:rsidP="00CE758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E9349B">
        <w:trPr>
          <w:trHeight w:val="476"/>
        </w:trPr>
        <w:tc>
          <w:tcPr>
            <w:tcW w:w="6771" w:type="dxa"/>
            <w:shd w:val="clear" w:color="auto" w:fill="auto"/>
          </w:tcPr>
          <w:p w:rsidR="008E40EC" w:rsidRDefault="008E40EC" w:rsidP="002E438C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8E40EC" w:rsidRPr="00CE758E" w:rsidRDefault="008E40EC" w:rsidP="002E438C">
            <w:pPr>
              <w:pStyle w:val="ListParagraph"/>
              <w:numPr>
                <w:ilvl w:val="0"/>
                <w:numId w:val="2"/>
              </w:numPr>
              <w:ind w:left="-284" w:hanging="283"/>
              <w:rPr>
                <w:b/>
              </w:rPr>
            </w:pPr>
          </w:p>
          <w:p w:rsidR="008E40EC" w:rsidRPr="00CE758E" w:rsidRDefault="008E40EC" w:rsidP="002E438C">
            <w:pPr>
              <w:pStyle w:val="ListParagraph"/>
              <w:numPr>
                <w:ilvl w:val="0"/>
                <w:numId w:val="2"/>
              </w:numPr>
              <w:tabs>
                <w:tab w:val="left" w:pos="295"/>
              </w:tabs>
              <w:ind w:left="-284" w:hanging="283"/>
              <w:rPr>
                <w:b/>
              </w:rPr>
            </w:pPr>
            <w:r w:rsidRPr="00CE758E">
              <w:rPr>
                <w:b/>
              </w:rPr>
              <w:t>B</w:t>
            </w:r>
            <w:r>
              <w:rPr>
                <w:b/>
              </w:rPr>
              <w:t xml:space="preserve">1.    </w:t>
            </w:r>
            <w:r w:rsidR="009F2073">
              <w:rPr>
                <w:b/>
              </w:rPr>
              <w:t>BIOMEDICINA I ZDRAVSTVO</w:t>
            </w:r>
          </w:p>
          <w:p w:rsidR="008E40EC" w:rsidRPr="003921FE" w:rsidRDefault="008E40EC" w:rsidP="002E438C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Tr="00E9349B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 xml:space="preserve">Indeksiranost u međunarodnim 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2E438C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784CBF" w:rsidTr="00E9349B">
        <w:trPr>
          <w:trHeight w:val="22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Current Contents</w:t>
            </w:r>
            <w:r w:rsidRPr="00784CBF">
              <w:rPr>
                <w:noProof/>
                <w:color w:val="383838"/>
              </w:rPr>
              <w:t xml:space="preserve"> </w:t>
            </w:r>
            <w:r>
              <w:rPr>
                <w:noProof/>
                <w:color w:val="383838"/>
              </w:rPr>
              <w:t>Connect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Medline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Web of Science</w:t>
            </w:r>
            <w:r w:rsidR="00DC0735">
              <w:rPr>
                <w:noProof/>
                <w:color w:val="383838"/>
              </w:rPr>
              <w:t xml:space="preserve"> </w:t>
            </w:r>
            <w:r w:rsidR="007705AC">
              <w:rPr>
                <w:noProof/>
                <w:color w:val="383838"/>
              </w:rPr>
              <w:t>C</w:t>
            </w:r>
            <w:r w:rsidR="00D93B5F">
              <w:rPr>
                <w:noProof/>
                <w:color w:val="383838"/>
              </w:rPr>
              <w:t>ore Collection (SCI-Exp, ESCI</w:t>
            </w:r>
            <w:r w:rsidR="007705AC">
              <w:rPr>
                <w:noProof/>
                <w:color w:val="38383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0413F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Indeksiranost u </w:t>
            </w:r>
            <w:r>
              <w:rPr>
                <w:noProof/>
                <w:color w:val="383838"/>
              </w:rPr>
              <w:t>najmanje tri ostale</w:t>
            </w:r>
            <w:r w:rsidRPr="00784CBF">
              <w:rPr>
                <w:noProof/>
                <w:color w:val="383838"/>
              </w:rPr>
              <w:t xml:space="preserve"> bibliografsk</w:t>
            </w:r>
            <w:r>
              <w:rPr>
                <w:noProof/>
                <w:color w:val="383838"/>
              </w:rPr>
              <w:t xml:space="preserve">e </w:t>
            </w:r>
            <w:r w:rsidRPr="00784CBF">
              <w:rPr>
                <w:noProof/>
                <w:color w:val="383838"/>
              </w:rPr>
              <w:t>baz</w:t>
            </w:r>
            <w:r>
              <w:rPr>
                <w:noProof/>
                <w:color w:val="383838"/>
              </w:rPr>
              <w:t>e</w:t>
            </w:r>
            <w:r w:rsidR="00E9349B">
              <w:rPr>
                <w:noProof/>
                <w:color w:val="383838"/>
              </w:rPr>
              <w:t xml:space="preserve"> podataka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9349B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327FD6" w:rsidRPr="00E9349B" w:rsidRDefault="00E9349B" w:rsidP="00E334CB">
      <w:pPr>
        <w:ind w:left="-709"/>
        <w:rPr>
          <w:b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predmetnih kategorija, odabire se povoljniji rezultat</w:t>
      </w:r>
    </w:p>
    <w:p w:rsidR="00E9349B" w:rsidRPr="00E9349B" w:rsidRDefault="00E9349B" w:rsidP="00E9349B">
      <w:pPr>
        <w:rPr>
          <w:b/>
          <w:sz w:val="18"/>
          <w:szCs w:val="18"/>
        </w:rPr>
      </w:pPr>
    </w:p>
    <w:p w:rsidR="00CE758E" w:rsidRPr="00327FD6" w:rsidRDefault="00327FD6" w:rsidP="00327FD6">
      <w:pPr>
        <w:pStyle w:val="ListParagraph"/>
        <w:numPr>
          <w:ilvl w:val="0"/>
          <w:numId w:val="7"/>
        </w:numPr>
        <w:ind w:left="-142" w:hanging="425"/>
        <w:rPr>
          <w:b/>
        </w:rPr>
      </w:pPr>
      <w:r>
        <w:rPr>
          <w:b/>
        </w:rPr>
        <w:t xml:space="preserve">BIOTEHNIČKE, </w:t>
      </w:r>
      <w:r w:rsidR="00CE758E" w:rsidRPr="00327FD6">
        <w:rPr>
          <w:b/>
        </w:rPr>
        <w:t>PRIRODNE</w:t>
      </w:r>
      <w:r>
        <w:rPr>
          <w:b/>
        </w:rPr>
        <w:t xml:space="preserve"> I TEHNIČKE</w:t>
      </w:r>
      <w:r w:rsidR="00CE758E" w:rsidRPr="00327FD6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F81B16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ED599A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9E2A11" w:rsidTr="000413F7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7705A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 w:rsidR="007705AC">
              <w:rPr>
                <w:noProof/>
                <w:color w:val="383838"/>
              </w:rPr>
              <w:t>Current Contents Connect</w:t>
            </w:r>
            <w:r w:rsidRPr="00784CBF">
              <w:rPr>
                <w:noProof/>
                <w:color w:val="383838"/>
              </w:rPr>
              <w:t xml:space="preserve"> ili Reference List of MathSciNet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72AEF">
        <w:trPr>
          <w:trHeight w:val="30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Web of Science </w:t>
            </w:r>
            <w:r w:rsidR="007705AC">
              <w:rPr>
                <w:noProof/>
                <w:color w:val="383838"/>
              </w:rPr>
              <w:t>Core Collection</w:t>
            </w:r>
            <w:r w:rsidR="00D93B5F">
              <w:rPr>
                <w:noProof/>
                <w:color w:val="383838"/>
              </w:rPr>
              <w:t xml:space="preserve"> (SCI-Exp, 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72AEF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0413F7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E9349B">
              <w:rPr>
                <w:noProof/>
                <w:color w:val="auto"/>
              </w:rPr>
              <w:t xml:space="preserve">• </w:t>
            </w:r>
            <w:r w:rsidR="00E9349B" w:rsidRPr="00784CBF">
              <w:rPr>
                <w:noProof/>
                <w:color w:val="383838"/>
              </w:rPr>
              <w:t xml:space="preserve">Indeksiranost u </w:t>
            </w:r>
            <w:r w:rsidR="00E9349B">
              <w:rPr>
                <w:noProof/>
                <w:color w:val="383838"/>
              </w:rPr>
              <w:t>najmanje tri ostale</w:t>
            </w:r>
            <w:r w:rsidR="00E9349B" w:rsidRPr="00784CBF">
              <w:rPr>
                <w:noProof/>
                <w:color w:val="383838"/>
              </w:rPr>
              <w:t xml:space="preserve"> bibliografsk</w:t>
            </w:r>
            <w:r w:rsidR="00E9349B">
              <w:rPr>
                <w:noProof/>
                <w:color w:val="383838"/>
              </w:rPr>
              <w:t xml:space="preserve">e </w:t>
            </w:r>
            <w:r w:rsidR="00E9349B" w:rsidRPr="00784CBF">
              <w:rPr>
                <w:noProof/>
                <w:color w:val="383838"/>
              </w:rPr>
              <w:t>baz</w:t>
            </w:r>
            <w:r w:rsidR="00E9349B">
              <w:rPr>
                <w:noProof/>
                <w:color w:val="383838"/>
              </w:rPr>
              <w:t>e</w:t>
            </w:r>
            <w:r w:rsidR="00E9349B" w:rsidRPr="00784CBF">
              <w:rPr>
                <w:noProof/>
                <w:color w:val="383838"/>
              </w:rPr>
              <w:t xml:space="preserve"> </w:t>
            </w:r>
            <w:r w:rsidR="009F2073">
              <w:rPr>
                <w:noProof/>
                <w:color w:val="383838"/>
              </w:rPr>
              <w:t>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A02C0A" w:rsidTr="00C72AEF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>
              <w:rPr>
                <w:b/>
                <w:i/>
                <w:iCs/>
                <w:noProof/>
                <w:color w:val="323232"/>
              </w:rPr>
              <w:t>Journal Citation Report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lastRenderedPageBreak/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58"/>
        </w:trPr>
        <w:tc>
          <w:tcPr>
            <w:tcW w:w="6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0EC" w:rsidRPr="00E9349B" w:rsidRDefault="008E40EC" w:rsidP="00E9349B">
            <w:pPr>
              <w:pStyle w:val="Default"/>
              <w:tabs>
                <w:tab w:val="left" w:pos="-4503"/>
              </w:tabs>
              <w:rPr>
                <w:noProof/>
                <w:color w:val="323232"/>
                <w:sz w:val="18"/>
                <w:szCs w:val="18"/>
              </w:rPr>
            </w:pPr>
            <w:r w:rsidRPr="00E9349B">
              <w:rPr>
                <w:b/>
                <w:noProof/>
                <w:color w:val="auto"/>
                <w:sz w:val="18"/>
                <w:szCs w:val="18"/>
              </w:rPr>
              <w:t xml:space="preserve">* 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Ako je časopis referiran u više predmetnih kategorija (u sklopu indeksa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Journal Citation Report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 i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SCImago Journal Rank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>) odabire se povoljniji rezultat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ED599A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3A6AF0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911E41" w:rsidRDefault="00911E41" w:rsidP="00911E41"/>
    <w:p w:rsidR="00911E41" w:rsidRPr="00B61A11" w:rsidRDefault="00327FD6" w:rsidP="00327FD6">
      <w:pPr>
        <w:pStyle w:val="ListParagraph"/>
        <w:ind w:left="-567"/>
        <w:rPr>
          <w:b/>
        </w:rPr>
      </w:pPr>
      <w:r>
        <w:rPr>
          <w:b/>
        </w:rPr>
        <w:t xml:space="preserve">3.   </w:t>
      </w:r>
      <w:r w:rsidR="00911E41">
        <w:rPr>
          <w:b/>
        </w:rPr>
        <w:t>DRUŠTVENE</w:t>
      </w:r>
      <w:r w:rsidR="00911E41" w:rsidRPr="00B61A11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00" w:type="dxa"/>
        <w:tblLayout w:type="fixed"/>
        <w:tblLook w:val="0000" w:firstRow="0" w:lastRow="0" w:firstColumn="0" w:lastColumn="0" w:noHBand="0" w:noVBand="0"/>
      </w:tblPr>
      <w:tblGrid>
        <w:gridCol w:w="6731"/>
        <w:gridCol w:w="1174"/>
        <w:gridCol w:w="2795"/>
      </w:tblGrid>
      <w:tr w:rsidR="00E24647" w:rsidRPr="00A02C0A" w:rsidTr="000413F7">
        <w:trPr>
          <w:trHeight w:val="4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Default="00E24647" w:rsidP="00E42998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auto"/>
          </w:tcPr>
          <w:p w:rsidR="00E24647" w:rsidRDefault="00E24647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 baza</w:t>
            </w:r>
          </w:p>
        </w:tc>
      </w:tr>
      <w:tr w:rsidR="000413F7" w:rsidRPr="009E2A11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Current Contents Connect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784CBF" w:rsidRDefault="000413F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0413F7" w:rsidRPr="009E2A11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SSCI</w:t>
            </w:r>
            <w:r w:rsidRPr="00DC0735">
              <w:rPr>
                <w:noProof/>
                <w:color w:val="000000" w:themeColor="text1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784CBF" w:rsidRDefault="000413F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D93B5F" w:rsidRPr="009E2A11" w:rsidTr="00F81B16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DC0735" w:rsidRDefault="00D93B5F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ESCI</w:t>
            </w:r>
            <w:r w:rsidRPr="00DC0735">
              <w:rPr>
                <w:noProof/>
                <w:color w:val="000000" w:themeColor="text1"/>
              </w:rPr>
              <w:t>)</w:t>
            </w:r>
            <w:r>
              <w:rPr>
                <w:noProof/>
                <w:color w:val="000000" w:themeColor="text1"/>
              </w:rPr>
              <w:t>,</w:t>
            </w:r>
            <w:r w:rsidRPr="00DC0735">
              <w:rPr>
                <w:noProof/>
                <w:color w:val="000000" w:themeColor="text1"/>
              </w:rPr>
              <w:t xml:space="preserve"> Scopus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784CBF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784CBF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C72AEF">
        <w:trPr>
          <w:trHeight w:val="29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D93B5F">
            <w:pPr>
              <w:pStyle w:val="Default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 PsycInfo, EconLit,</w:t>
            </w:r>
            <w:r w:rsidR="009F2073">
              <w:t xml:space="preserve"> </w:t>
            </w:r>
            <w:r w:rsidR="00D93B5F">
              <w:t>HeinOnline,</w:t>
            </w:r>
            <w:r w:rsidRPr="00B61A11">
              <w:t xml:space="preserve"> ERIC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0413F7">
        <w:trPr>
          <w:trHeight w:val="124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FC0DF3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SocIndex, Academic Search Complete, Education Research Complete, LISTA,  Sociological Abstracts, Worldvide Political Science Abstracts, Social Service Abstracts, ProQuest Criminal Justice, </w:t>
            </w:r>
            <w:r w:rsidR="00D93B5F">
              <w:t>ERIH Plus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A02C0A" w:rsidTr="00C72AEF">
        <w:trPr>
          <w:trHeight w:val="40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911A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="00E911A8">
              <w:rPr>
                <w:b/>
                <w:i/>
                <w:iCs/>
                <w:noProof/>
                <w:color w:val="323232"/>
              </w:rPr>
              <w:t>Journal Citation Report*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2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5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11A8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3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48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1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9F2073" w:rsidRDefault="00E911A8" w:rsidP="009F2073">
      <w:pPr>
        <w:ind w:left="-709"/>
        <w:rPr>
          <w:b/>
          <w:i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lastRenderedPageBreak/>
        <w:t>* Ako je časopis referiran u više predmetn</w:t>
      </w:r>
      <w:r w:rsidR="009F2073">
        <w:rPr>
          <w:b/>
          <w:noProof/>
          <w:sz w:val="18"/>
          <w:szCs w:val="18"/>
        </w:rPr>
        <w:t xml:space="preserve">ih kategorija (u sklopu indeksa </w:t>
      </w:r>
      <w:r w:rsidRPr="00E9349B">
        <w:rPr>
          <w:b/>
          <w:i/>
          <w:noProof/>
          <w:sz w:val="18"/>
          <w:szCs w:val="18"/>
        </w:rPr>
        <w:t xml:space="preserve">Journal </w:t>
      </w:r>
    </w:p>
    <w:p w:rsidR="003A6AF0" w:rsidRPr="009F2073" w:rsidRDefault="00E911A8" w:rsidP="009F2073">
      <w:pPr>
        <w:ind w:left="-709"/>
        <w:rPr>
          <w:b/>
          <w:noProof/>
          <w:sz w:val="18"/>
          <w:szCs w:val="18"/>
        </w:rPr>
      </w:pPr>
      <w:r w:rsidRPr="00E9349B">
        <w:rPr>
          <w:b/>
          <w:i/>
          <w:noProof/>
          <w:sz w:val="18"/>
          <w:szCs w:val="18"/>
        </w:rPr>
        <w:t>Citation Report</w:t>
      </w:r>
      <w:r w:rsidRPr="00E9349B">
        <w:rPr>
          <w:b/>
          <w:noProof/>
          <w:sz w:val="18"/>
          <w:szCs w:val="18"/>
        </w:rPr>
        <w:t xml:space="preserve"> i </w:t>
      </w:r>
      <w:r w:rsidRPr="00E9349B">
        <w:rPr>
          <w:b/>
          <w:i/>
          <w:noProof/>
          <w:sz w:val="18"/>
          <w:szCs w:val="18"/>
        </w:rPr>
        <w:t>SCImago Journal Rank</w:t>
      </w:r>
      <w:r w:rsidRPr="00E9349B">
        <w:rPr>
          <w:b/>
          <w:noProof/>
          <w:sz w:val="18"/>
          <w:szCs w:val="18"/>
        </w:rPr>
        <w:t>) odabire se povoljniji rezultat</w:t>
      </w:r>
    </w:p>
    <w:tbl>
      <w:tblPr>
        <w:tblpPr w:leftFromText="180" w:rightFromText="180" w:vertAnchor="text" w:horzAnchor="margin" w:tblpXSpec="center" w:tblpY="158"/>
        <w:tblW w:w="10735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0"/>
      </w:tblGrid>
      <w:tr w:rsidR="003A6AF0" w:rsidRPr="00A02C0A" w:rsidTr="00D93B5F">
        <w:trPr>
          <w:trHeight w:val="476"/>
        </w:trPr>
        <w:tc>
          <w:tcPr>
            <w:tcW w:w="6771" w:type="dxa"/>
            <w:shd w:val="clear" w:color="auto" w:fill="auto"/>
          </w:tcPr>
          <w:p w:rsidR="003A6AF0" w:rsidRDefault="003A6AF0" w:rsidP="00375F12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3A6AF0" w:rsidRPr="00327FD6" w:rsidRDefault="003A6AF0" w:rsidP="00375F12">
            <w:pPr>
              <w:tabs>
                <w:tab w:val="left" w:pos="426"/>
              </w:tabs>
              <w:rPr>
                <w:b/>
              </w:rPr>
            </w:pPr>
            <w:r w:rsidRPr="00327FD6">
              <w:rPr>
                <w:b/>
              </w:rPr>
              <w:t>4.</w:t>
            </w:r>
            <w:r>
              <w:rPr>
                <w:b/>
              </w:rPr>
              <w:t xml:space="preserve">   </w:t>
            </w:r>
            <w:r w:rsidRPr="00327FD6">
              <w:rPr>
                <w:b/>
              </w:rPr>
              <w:t>HUMANISTIČKE ZNANOSTI</w:t>
            </w:r>
          </w:p>
          <w:p w:rsidR="003A6AF0" w:rsidRPr="003921FE" w:rsidRDefault="003A6AF0" w:rsidP="00375F12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0" w:type="dxa"/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3A6AF0" w:rsidTr="000413F7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F0" w:rsidRPr="00784CBF" w:rsidRDefault="003A6AF0" w:rsidP="00375F12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Navesti naziv</w:t>
            </w:r>
            <w:r w:rsidR="00762DA2">
              <w:rPr>
                <w:b/>
                <w:noProof/>
                <w:color w:val="323232"/>
              </w:rPr>
              <w:t>e međunarodnih baza</w:t>
            </w:r>
          </w:p>
        </w:tc>
      </w:tr>
      <w:tr w:rsidR="00D93B5F" w:rsidTr="000413F7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Default="00D93B5F" w:rsidP="00375F12">
            <w:pPr>
              <w:pStyle w:val="Default"/>
              <w:rPr>
                <w:b/>
                <w:noProof/>
                <w:color w:val="323232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Current Contents Connect,  Web of Science Core Collection (AH&amp;CI)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Default="00D93B5F" w:rsidP="000413F7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D93B5F" w:rsidTr="000413F7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D93B5F" w:rsidTr="00D93B5F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Web of Science Core Collection (ESCI)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E911A8" w:rsidTr="00D93B5F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8" w:rsidRPr="00784CBF" w:rsidRDefault="00E911A8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ERIH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8" w:rsidRDefault="00E911A8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E911A8" w:rsidRDefault="00E911A8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C72AEF" w:rsidRPr="00784CBF" w:rsidTr="000413F7">
        <w:trPr>
          <w:trHeight w:val="20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EF" w:rsidRPr="00784CBF" w:rsidRDefault="00C72AEF" w:rsidP="00FC0DF3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 w:rsidR="00FC0DF3">
              <w:rPr>
                <w:noProof/>
                <w:color w:val="383838"/>
              </w:rPr>
              <w:t xml:space="preserve"> </w:t>
            </w:r>
            <w:r w:rsidRPr="00C07D94">
              <w:rPr>
                <w:noProof/>
                <w:color w:val="383838"/>
              </w:rPr>
              <w:t>SocIndex, Academic Search Complete, Education Research Complete, ATLA Religion Database, Sociological Abstracts,  Philosophers Inde</w:t>
            </w:r>
            <w:r w:rsidR="007705AC">
              <w:rPr>
                <w:noProof/>
                <w:color w:val="383838"/>
              </w:rPr>
              <w:t>x</w:t>
            </w:r>
            <w:r w:rsidRPr="00C07D94">
              <w:rPr>
                <w:noProof/>
                <w:color w:val="383838"/>
              </w:rPr>
              <w:t>,  Historical Abstracts, Linguistic and Language Behavior Abstracts, ERIC, Humanities international complete, Art source, MLA International Bibliography,  MLA Directory of Periodiclas, BL Bibliographie Linquistique, The Music Inde</w:t>
            </w:r>
            <w:r w:rsidR="007705AC">
              <w:rPr>
                <w:noProof/>
                <w:color w:val="383838"/>
              </w:rPr>
              <w:t>x</w:t>
            </w:r>
            <w:r w:rsidR="00E911A8">
              <w:rPr>
                <w:noProof/>
                <w:color w:val="383838"/>
              </w:rPr>
              <w:t>, RILM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EF" w:rsidRPr="00784CBF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AEF" w:rsidRPr="00784CBF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</w:tr>
    </w:tbl>
    <w:p w:rsidR="00E24647" w:rsidRDefault="00E24647"/>
    <w:tbl>
      <w:tblPr>
        <w:tblpPr w:leftFromText="180" w:rightFromText="180" w:vertAnchor="text" w:horzAnchor="margin" w:tblpXSpec="center" w:tblpY="158"/>
        <w:tblW w:w="1673" w:type="dxa"/>
        <w:tblLayout w:type="fixed"/>
        <w:tblLook w:val="0000" w:firstRow="0" w:lastRow="0" w:firstColumn="0" w:lastColumn="0" w:noHBand="0" w:noVBand="0"/>
      </w:tblPr>
      <w:tblGrid>
        <w:gridCol w:w="1673"/>
      </w:tblGrid>
      <w:tr w:rsidR="00A61CB8" w:rsidRPr="00A02C0A" w:rsidTr="00A61CB8">
        <w:trPr>
          <w:trHeight w:val="476"/>
        </w:trPr>
        <w:tc>
          <w:tcPr>
            <w:tcW w:w="1673" w:type="dxa"/>
          </w:tcPr>
          <w:p w:rsidR="00A61CB8" w:rsidRPr="00A02C0A" w:rsidRDefault="00A61CB8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3F5A22" w:rsidRDefault="003F5A22" w:rsidP="001D125B">
      <w:pPr>
        <w:spacing w:after="160" w:line="259" w:lineRule="auto"/>
      </w:pPr>
    </w:p>
    <w:sectPr w:rsidR="003F5A22" w:rsidSect="003A6AF0">
      <w:pgSz w:w="11906" w:h="16838"/>
      <w:pgMar w:top="35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C3" w:rsidRDefault="008570C3" w:rsidP="00A61CB8">
      <w:r>
        <w:separator/>
      </w:r>
    </w:p>
  </w:endnote>
  <w:endnote w:type="continuationSeparator" w:id="0">
    <w:p w:rsidR="008570C3" w:rsidRDefault="008570C3" w:rsidP="00A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C3" w:rsidRDefault="008570C3" w:rsidP="00A61CB8">
      <w:r>
        <w:separator/>
      </w:r>
    </w:p>
  </w:footnote>
  <w:footnote w:type="continuationSeparator" w:id="0">
    <w:p w:rsidR="008570C3" w:rsidRDefault="008570C3" w:rsidP="00A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4799"/>
    <w:multiLevelType w:val="hybridMultilevel"/>
    <w:tmpl w:val="B516AB04"/>
    <w:lvl w:ilvl="0" w:tplc="35E03C8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BE1"/>
    <w:multiLevelType w:val="hybridMultilevel"/>
    <w:tmpl w:val="DC204E28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6D9"/>
    <w:multiLevelType w:val="hybridMultilevel"/>
    <w:tmpl w:val="01E8A226"/>
    <w:lvl w:ilvl="0" w:tplc="BC0EF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6C05"/>
    <w:multiLevelType w:val="hybridMultilevel"/>
    <w:tmpl w:val="7A5CA904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7AF0"/>
    <w:multiLevelType w:val="hybridMultilevel"/>
    <w:tmpl w:val="61B61160"/>
    <w:lvl w:ilvl="0" w:tplc="122EAF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0BB2"/>
    <w:multiLevelType w:val="hybridMultilevel"/>
    <w:tmpl w:val="D9729C86"/>
    <w:lvl w:ilvl="0" w:tplc="9228AA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6A4D"/>
    <w:multiLevelType w:val="hybridMultilevel"/>
    <w:tmpl w:val="396C50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48BF"/>
    <w:multiLevelType w:val="hybridMultilevel"/>
    <w:tmpl w:val="7242B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644B8"/>
    <w:multiLevelType w:val="hybridMultilevel"/>
    <w:tmpl w:val="2B1E6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649DA"/>
    <w:multiLevelType w:val="hybridMultilevel"/>
    <w:tmpl w:val="FEE64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E"/>
    <w:rsid w:val="000413F7"/>
    <w:rsid w:val="000E7C72"/>
    <w:rsid w:val="001476B9"/>
    <w:rsid w:val="001702E8"/>
    <w:rsid w:val="001D125B"/>
    <w:rsid w:val="002312E2"/>
    <w:rsid w:val="00327FD6"/>
    <w:rsid w:val="003A6AF0"/>
    <w:rsid w:val="003F5A22"/>
    <w:rsid w:val="00484AAB"/>
    <w:rsid w:val="00503813"/>
    <w:rsid w:val="0053745F"/>
    <w:rsid w:val="00643F46"/>
    <w:rsid w:val="006A6BD1"/>
    <w:rsid w:val="006C6927"/>
    <w:rsid w:val="006E79A0"/>
    <w:rsid w:val="00762DA2"/>
    <w:rsid w:val="007705AC"/>
    <w:rsid w:val="008570C3"/>
    <w:rsid w:val="0086304B"/>
    <w:rsid w:val="008C7A39"/>
    <w:rsid w:val="008E40EC"/>
    <w:rsid w:val="00911E41"/>
    <w:rsid w:val="009F2073"/>
    <w:rsid w:val="009F4480"/>
    <w:rsid w:val="00A61CB8"/>
    <w:rsid w:val="00AC25F0"/>
    <w:rsid w:val="00B57197"/>
    <w:rsid w:val="00B61A11"/>
    <w:rsid w:val="00B81DDD"/>
    <w:rsid w:val="00B83A7A"/>
    <w:rsid w:val="00B87EE4"/>
    <w:rsid w:val="00C07D94"/>
    <w:rsid w:val="00C72AEF"/>
    <w:rsid w:val="00C86B17"/>
    <w:rsid w:val="00CE12EE"/>
    <w:rsid w:val="00CE295E"/>
    <w:rsid w:val="00CE758E"/>
    <w:rsid w:val="00D93B5F"/>
    <w:rsid w:val="00DC0735"/>
    <w:rsid w:val="00E24647"/>
    <w:rsid w:val="00E334CB"/>
    <w:rsid w:val="00E41C6F"/>
    <w:rsid w:val="00E911A8"/>
    <w:rsid w:val="00E9349B"/>
    <w:rsid w:val="00ED599A"/>
    <w:rsid w:val="00F333B5"/>
    <w:rsid w:val="00F70529"/>
    <w:rsid w:val="00F81B16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A68D-FBB4-48CC-ACB3-D77A409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E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EE"/>
    <w:rPr>
      <w:rFonts w:ascii="Segoe UI" w:eastAsia="Calibri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grgur1</dc:creator>
  <cp:lastModifiedBy>Amalija Babić</cp:lastModifiedBy>
  <cp:revision>2</cp:revision>
  <cp:lastPrinted>2015-03-31T14:44:00Z</cp:lastPrinted>
  <dcterms:created xsi:type="dcterms:W3CDTF">2019-06-13T06:55:00Z</dcterms:created>
  <dcterms:modified xsi:type="dcterms:W3CDTF">2019-06-13T06:55:00Z</dcterms:modified>
</cp:coreProperties>
</file>